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ascii="宋体" w:hAnsi="宋体"/>
          <w:b/>
          <w:bCs/>
          <w:sz w:val="24"/>
          <w:szCs w:val="24"/>
        </w:rPr>
        <w:t>讨论课1：</w:t>
      </w:r>
      <w:r>
        <w:rPr>
          <w:rFonts w:hint="eastAsia"/>
          <w:b/>
        </w:rPr>
        <w:t>人工智能对人类社会发展的影响</w:t>
      </w:r>
    </w:p>
    <w:p>
      <w:pPr>
        <w:jc w:val="cente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r>
              <w:rPr>
                <w:rFonts w:hint="eastAsia"/>
              </w:rPr>
              <w:t>说明：本讨论课为林子雨编著《大数据导论（通识课版）》配套的课程内容，请在学习完教材“第2章</w:t>
            </w:r>
            <w:r>
              <w:rPr>
                <w:rFonts w:hint="eastAsia"/>
              </w:rPr>
              <w:tab/>
            </w:r>
            <w:r>
              <w:rPr>
                <w:rFonts w:hint="eastAsia"/>
              </w:rPr>
              <w:t>大数据和云计算、物联网</w:t>
            </w:r>
            <w:r>
              <w:rPr>
                <w:rFonts w:hint="eastAsia"/>
                <w:lang w:eastAsia="zh-CN"/>
              </w:rPr>
              <w:t>、</w:t>
            </w:r>
            <w:r>
              <w:rPr>
                <w:rFonts w:hint="eastAsia"/>
                <w:lang w:val="en-US" w:eastAsia="zh-CN"/>
              </w:rPr>
              <w:t>人工智能</w:t>
            </w:r>
            <w:r>
              <w:rPr>
                <w:rFonts w:hint="eastAsia"/>
              </w:rPr>
              <w:t>”以后，安排本次讨论课。</w:t>
            </w:r>
          </w:p>
        </w:tc>
      </w:tr>
    </w:tbl>
    <w:p/>
    <w:p>
      <w:pPr>
        <w:rPr>
          <w:b/>
        </w:rPr>
      </w:pPr>
      <w:r>
        <w:rPr>
          <w:rFonts w:hint="eastAsia"/>
          <w:b/>
        </w:rPr>
        <w:t>一、讨论主题</w:t>
      </w:r>
    </w:p>
    <w:p>
      <w:pPr>
        <w:ind w:firstLine="420" w:firstLineChars="200"/>
      </w:pPr>
      <w:r>
        <w:rPr>
          <w:rFonts w:hint="eastAsia"/>
        </w:rPr>
        <w:t>人工智能对人类社会发展的影响</w:t>
      </w:r>
    </w:p>
    <w:p>
      <w:pPr>
        <w:ind w:firstLine="420" w:firstLineChars="200"/>
      </w:pPr>
    </w:p>
    <w:p>
      <w:pPr>
        <w:rPr>
          <w:b/>
        </w:rPr>
      </w:pPr>
      <w:r>
        <w:rPr>
          <w:rFonts w:hint="eastAsia"/>
          <w:b/>
        </w:rPr>
        <w:t>二、讨论说明</w:t>
      </w:r>
    </w:p>
    <w:p>
      <w:pPr>
        <w:ind w:firstLine="420" w:firstLineChars="200"/>
      </w:pPr>
      <w:r>
        <w:rPr>
          <w:rFonts w:hint="eastAsia"/>
        </w:rPr>
        <w:t>随着科技的进步，如今人工智能已被广泛地应用到人们的日常生活中，在衣食住行各个领域都有普及，使人们的生活得到了极大的便利和舒适。如今人们的生活已经和人工智能息息相关，一些人工智能的计算能力、决策能力和分析能力都已经远远超过了人类，在许多领域开始代替人类工作。对此许多人表示堪忧，他们认为人工智能将会取代人类，而人类在今后的社会中地位将会变得越来越小，甚至可能被人工智能支配。请讨论：人工智能是否会取代人类？人工智能未来将会如何影响人类社会的发展？</w:t>
      </w:r>
    </w:p>
    <w:p>
      <w:pPr>
        <w:ind w:firstLine="420" w:firstLineChars="200"/>
      </w:pPr>
    </w:p>
    <w:p>
      <w:pPr>
        <w:rPr>
          <w:b/>
        </w:rPr>
      </w:pPr>
      <w:r>
        <w:rPr>
          <w:rFonts w:hint="eastAsia"/>
          <w:b/>
        </w:rPr>
        <w:t>三、分组形式</w:t>
      </w:r>
    </w:p>
    <w:p>
      <w:pPr>
        <w:ind w:firstLine="420" w:firstLineChars="200"/>
        <w:rPr>
          <w:rFonts w:hint="default" w:eastAsiaTheme="minorEastAsia"/>
          <w:lang w:val="en-US" w:eastAsia="zh-CN"/>
        </w:rPr>
      </w:pPr>
      <w:r>
        <w:rPr>
          <w:rFonts w:hint="eastAsia"/>
          <w:lang w:val="en-US" w:eastAsia="zh-CN"/>
        </w:rPr>
        <w:t>每个同学自己独立完成作业。</w:t>
      </w:r>
    </w:p>
    <w:p>
      <w:pPr>
        <w:rPr>
          <w:b/>
        </w:rPr>
      </w:pPr>
      <w:r>
        <w:rPr>
          <w:rFonts w:hint="eastAsia"/>
          <w:b/>
        </w:rPr>
        <w:t>四、提交文档</w:t>
      </w:r>
    </w:p>
    <w:p>
      <w:pPr>
        <w:ind w:firstLine="420" w:firstLineChars="200"/>
      </w:pPr>
      <w:r>
        <w:rPr>
          <w:rFonts w:hint="eastAsia"/>
        </w:rPr>
        <w:t>在大量文献调研的基础上，撰写一份WORD格式的报告文档，阐述自己的观点，同时，根据WORD文档内容，制作一份答辩PPT。在20</w:t>
      </w:r>
      <w:r>
        <w:rPr>
          <w:rFonts w:hint="eastAsia"/>
          <w:lang w:val="en-US" w:eastAsia="zh-CN"/>
        </w:rPr>
        <w:t>20</w:t>
      </w:r>
      <w:r>
        <w:rPr>
          <w:rFonts w:hint="eastAsia"/>
        </w:rPr>
        <w:t>年</w:t>
      </w:r>
      <w:r>
        <w:rPr>
          <w:rFonts w:hint="eastAsia"/>
          <w:lang w:val="en-US" w:eastAsia="zh-CN"/>
        </w:rPr>
        <w:t>3</w:t>
      </w:r>
      <w:r>
        <w:rPr>
          <w:rFonts w:hint="eastAsia"/>
        </w:rPr>
        <w:t>月</w:t>
      </w:r>
      <w:r>
        <w:rPr>
          <w:rFonts w:hint="eastAsia"/>
          <w:lang w:val="en-US" w:eastAsia="zh-CN"/>
        </w:rPr>
        <w:t>8</w:t>
      </w:r>
      <w:r>
        <w:rPr>
          <w:rFonts w:hint="eastAsia"/>
        </w:rPr>
        <w:t>日</w:t>
      </w:r>
      <w:r>
        <w:rPr>
          <w:rFonts w:hint="eastAsia"/>
          <w:lang w:eastAsia="zh-CN"/>
        </w:rPr>
        <w:t>（</w:t>
      </w:r>
      <w:r>
        <w:rPr>
          <w:rFonts w:hint="eastAsia"/>
          <w:lang w:val="en-US" w:eastAsia="zh-CN"/>
        </w:rPr>
        <w:t>周日</w:t>
      </w:r>
      <w:r>
        <w:rPr>
          <w:rFonts w:hint="eastAsia"/>
          <w:lang w:eastAsia="zh-CN"/>
        </w:rPr>
        <w:t>）</w:t>
      </w:r>
      <w:r>
        <w:rPr>
          <w:rFonts w:hint="eastAsia"/>
          <w:lang w:val="en-US" w:eastAsia="zh-CN"/>
        </w:rPr>
        <w:t>晚8点</w:t>
      </w:r>
      <w:r>
        <w:rPr>
          <w:rFonts w:hint="eastAsia"/>
        </w:rPr>
        <w:t>之前发送到邮箱：</w:t>
      </w:r>
      <w:r>
        <w:rPr>
          <w:rFonts w:hint="eastAsia"/>
          <w:lang w:val="en-US" w:eastAsia="zh-CN"/>
        </w:rPr>
        <w:t>ziyulin</w:t>
      </w:r>
      <w:r>
        <w:rPr>
          <w:rFonts w:hint="eastAsia"/>
        </w:rPr>
        <w:t>@xmu.edu.cn</w:t>
      </w:r>
      <w:r>
        <w:rPr>
          <w:rFonts w:hint="eastAsia"/>
          <w:lang w:eastAsia="zh-CN"/>
        </w:rPr>
        <w:t>，</w:t>
      </w:r>
      <w:r>
        <w:rPr>
          <w:rFonts w:hint="eastAsia"/>
          <w:lang w:val="en-US" w:eastAsia="zh-CN"/>
        </w:rPr>
        <w:t>邮件标题是“大数据导论第1次讨论课作业-姓名”</w:t>
      </w:r>
      <w:r>
        <w:rPr>
          <w:rFonts w:hint="eastAsia"/>
        </w:rPr>
        <w:t>。</w:t>
      </w:r>
    </w:p>
    <w:p>
      <w:pPr>
        <w:ind w:firstLine="420" w:firstLineChars="200"/>
      </w:pPr>
    </w:p>
    <w:p>
      <w:pPr>
        <w:rPr>
          <w:b/>
        </w:rPr>
      </w:pPr>
      <w:r>
        <w:rPr>
          <w:rFonts w:hint="eastAsia"/>
          <w:b/>
        </w:rPr>
        <w:t>五、课堂答辩</w:t>
      </w:r>
    </w:p>
    <w:p>
      <w:pPr>
        <w:ind w:firstLine="420" w:firstLineChars="200"/>
      </w:pPr>
      <w:r>
        <w:rPr>
          <w:rFonts w:hint="eastAsia"/>
          <w:lang w:val="en-US" w:eastAsia="zh-CN"/>
        </w:rPr>
        <w:t>老师选择作业比较优秀的同学进行课堂演讲，</w:t>
      </w:r>
      <w:r>
        <w:rPr>
          <w:rFonts w:hint="eastAsia"/>
        </w:rPr>
        <w:t>每个人演讲5分钟，演讲内容需要围绕事先准备好的PPT进行。演讲结束后，有5分钟的自由提问和回答时间。</w:t>
      </w:r>
    </w:p>
    <w:p>
      <w:pPr>
        <w:ind w:firstLine="420" w:firstLineChars="200"/>
      </w:pPr>
    </w:p>
    <w:p>
      <w:pPr>
        <w:rPr>
          <w:b/>
        </w:rPr>
      </w:pPr>
      <w:r>
        <w:rPr>
          <w:rFonts w:hint="eastAsia"/>
          <w:b/>
        </w:rPr>
        <w:t>六、考核方法</w:t>
      </w:r>
    </w:p>
    <w:p>
      <w:pPr>
        <w:ind w:firstLine="420" w:firstLineChars="200"/>
        <w:rPr>
          <w:rFonts w:hint="eastAsia"/>
          <w:lang w:val="en-US" w:eastAsia="zh-CN"/>
        </w:rPr>
      </w:pPr>
      <w:r>
        <w:rPr>
          <w:rFonts w:hint="eastAsia"/>
          <w:lang w:eastAsia="zh-CN"/>
        </w:rPr>
        <w:t>（</w:t>
      </w:r>
      <w:r>
        <w:rPr>
          <w:rFonts w:hint="eastAsia"/>
          <w:lang w:val="en-US" w:eastAsia="zh-CN"/>
        </w:rPr>
        <w:t>1</w:t>
      </w:r>
      <w:r>
        <w:rPr>
          <w:rFonts w:hint="eastAsia"/>
          <w:lang w:eastAsia="zh-CN"/>
        </w:rPr>
        <w:t>）</w:t>
      </w:r>
      <w:r>
        <w:rPr>
          <w:rFonts w:hint="eastAsia"/>
        </w:rPr>
        <w:t>本次讨论课的最终成绩由三个部分构成：ppt40%，WORD文档40%，演讲20%。</w:t>
      </w:r>
      <w:r>
        <w:rPr>
          <w:rFonts w:hint="eastAsia"/>
          <w:lang w:val="en-US" w:eastAsia="zh-CN"/>
        </w:rPr>
        <w:t>如果没有被选中演讲的同学，则没有机会获得演讲的分值。</w:t>
      </w:r>
    </w:p>
    <w:p>
      <w:pPr>
        <w:ind w:firstLine="420" w:firstLineChars="200"/>
        <w:rPr>
          <w:rFonts w:hint="default"/>
          <w:lang w:val="en-US" w:eastAsia="zh-CN"/>
        </w:rPr>
      </w:pPr>
      <w:r>
        <w:rPr>
          <w:rFonts w:hint="eastAsia"/>
          <w:lang w:val="en-US" w:eastAsia="zh-CN"/>
        </w:rPr>
        <w:t>（2）作业必须原创，不允许整段复制网络文献资料，否则记为0分。</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hint="eastAsia"/>
                <w:b/>
              </w:rPr>
            </w:pPr>
            <w:r>
              <w:rPr>
                <w:rFonts w:hint="eastAsia"/>
                <w:b/>
              </w:rPr>
              <w:t>附录：林子雨编著《大数据导论——数据思维、数据能力和数据伦理（通识课版）》教材介绍</w:t>
            </w:r>
          </w:p>
          <w:p>
            <w:pPr>
              <w:rPr>
                <w:rFonts w:hint="eastAsia"/>
                <w:b/>
              </w:rPr>
            </w:pPr>
            <w:r>
              <w:rPr>
                <w:rStyle w:val="8"/>
                <w:rFonts w:ascii="微软雅黑" w:hAnsi="微软雅黑" w:eastAsia="微软雅黑" w:cs="微软雅黑"/>
                <w:b/>
                <w:i w:val="0"/>
                <w:caps w:val="0"/>
                <w:color w:val="222222"/>
                <w:spacing w:val="0"/>
                <w:sz w:val="21"/>
                <w:szCs w:val="21"/>
                <w:bdr w:val="none" w:color="auto" w:sz="0" w:space="0"/>
                <w:shd w:val="clear" w:fill="FFFFFF"/>
                <w:vertAlign w:val="baseline"/>
              </w:rPr>
              <w:t>ISBN:978-7-04-053577-8   定价：32元</w:t>
            </w:r>
          </w:p>
          <w:p>
            <w:pPr>
              <w:rPr>
                <w:b/>
              </w:rPr>
            </w:pPr>
            <w:r>
              <w:rPr>
                <w:rFonts w:hint="eastAsia"/>
              </w:rPr>
              <w:t>教材官网：</w:t>
            </w:r>
            <w:r>
              <w:t>http://dblab.xmu.edu.cn/post/bigdataintroduction/</w:t>
            </w:r>
          </w:p>
          <w:p>
            <w:r>
              <w:rPr>
                <w:rFonts w:hint="eastAsia"/>
              </w:rPr>
              <w:t>本书详细阐述了培养具有数据素养的综合型人才所需要的大数据相关知识。本书紧紧围绕通识教育核心理念，努力培养学生的数据意识、数据思维、数据伦理和数</w:t>
            </w:r>
            <w:bookmarkStart w:id="0" w:name="_GoBack"/>
            <w:bookmarkEnd w:id="0"/>
            <w:r>
              <w:rPr>
                <w:rFonts w:hint="eastAsia"/>
              </w:rPr>
              <w:t>据能力。全书共11章，内容包括大数据概述，大数据与云计算、物联网、人工智能，大数据技术，大数据应用，大数据安全，大数据思维，大数据伦理，数据共享，数据开放，大数据交易，大数据治理。为了避免陷入空洞的理论介绍，本书在很多章节都融入了丰富的案例，这些案例就发生在我们生活的大数据时代，很具有代表性和说服力，能够让学生直观感受相应理论的具体内涵。</w:t>
            </w:r>
          </w:p>
          <w:p>
            <w:pPr>
              <w:rPr>
                <w:rFonts w:hint="eastAsia"/>
              </w:rPr>
            </w:pPr>
            <w:r>
              <w:rPr>
                <w:rFonts w:hint="eastAsia"/>
              </w:rPr>
              <w:t>本书可作为高等学校非计算机专业（尤其是文科）数据科学通识类课程教材，也可供对大数据感兴趣的读者自学使用。</w:t>
            </w:r>
          </w:p>
          <w:p>
            <w:pPr>
              <w:jc w:val="center"/>
              <w:rPr>
                <w:rFonts w:hint="eastAsia" w:eastAsiaTheme="minorEastAsia"/>
                <w:lang w:eastAsia="zh-CN"/>
              </w:rPr>
            </w:pPr>
            <w:r>
              <w:rPr>
                <w:rFonts w:hint="eastAsia" w:eastAsiaTheme="minorEastAsia"/>
                <w:lang w:eastAsia="zh-CN"/>
              </w:rPr>
              <w:drawing>
                <wp:inline distT="0" distB="0" distL="114300" distR="114300">
                  <wp:extent cx="5270500" cy="6696710"/>
                  <wp:effectExtent l="0" t="0" r="6350" b="8890"/>
                  <wp:docPr id="2" name="图片 2" descr="封面-大数据导论（通识课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大数据导论（通识课版）"/>
                          <pic:cNvPicPr>
                            <a:picLocks noChangeAspect="1"/>
                          </pic:cNvPicPr>
                        </pic:nvPicPr>
                        <pic:blipFill>
                          <a:blip r:embed="rId5"/>
                          <a:stretch>
                            <a:fillRect/>
                          </a:stretch>
                        </pic:blipFill>
                        <pic:spPr>
                          <a:xfrm>
                            <a:off x="0" y="0"/>
                            <a:ext cx="5270500" cy="6696710"/>
                          </a:xfrm>
                          <a:prstGeom prst="rect">
                            <a:avLst/>
                          </a:prstGeom>
                        </pic:spPr>
                      </pic:pic>
                    </a:graphicData>
                  </a:graphic>
                </wp:inline>
              </w:drawing>
            </w:r>
          </w:p>
        </w:tc>
      </w:tr>
    </w:tbl>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林子雨 编著《大数据导论——数据思维、数据能力和数据伦理（通识课版）》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2EC4"/>
    <w:rsid w:val="00007D2F"/>
    <w:rsid w:val="000118C4"/>
    <w:rsid w:val="00014BEF"/>
    <w:rsid w:val="000279FE"/>
    <w:rsid w:val="0004203F"/>
    <w:rsid w:val="0004482A"/>
    <w:rsid w:val="00051614"/>
    <w:rsid w:val="00055A55"/>
    <w:rsid w:val="0008271B"/>
    <w:rsid w:val="0008359D"/>
    <w:rsid w:val="00096F69"/>
    <w:rsid w:val="000A20F6"/>
    <w:rsid w:val="000E7017"/>
    <w:rsid w:val="000F774E"/>
    <w:rsid w:val="00121A72"/>
    <w:rsid w:val="00123487"/>
    <w:rsid w:val="00130131"/>
    <w:rsid w:val="0013394C"/>
    <w:rsid w:val="001708E3"/>
    <w:rsid w:val="00171A8C"/>
    <w:rsid w:val="00173AA0"/>
    <w:rsid w:val="00183310"/>
    <w:rsid w:val="00190AC8"/>
    <w:rsid w:val="001C16B9"/>
    <w:rsid w:val="001C639B"/>
    <w:rsid w:val="001C6DC1"/>
    <w:rsid w:val="001F62D1"/>
    <w:rsid w:val="001F62FD"/>
    <w:rsid w:val="001F7A31"/>
    <w:rsid w:val="00200D9E"/>
    <w:rsid w:val="00202D80"/>
    <w:rsid w:val="0021281F"/>
    <w:rsid w:val="002235EF"/>
    <w:rsid w:val="00226A90"/>
    <w:rsid w:val="002504AA"/>
    <w:rsid w:val="0025254B"/>
    <w:rsid w:val="0025388F"/>
    <w:rsid w:val="00264265"/>
    <w:rsid w:val="00266C91"/>
    <w:rsid w:val="00267752"/>
    <w:rsid w:val="00282331"/>
    <w:rsid w:val="002A2380"/>
    <w:rsid w:val="002A5404"/>
    <w:rsid w:val="002B450B"/>
    <w:rsid w:val="002B67ED"/>
    <w:rsid w:val="002D4272"/>
    <w:rsid w:val="002F4537"/>
    <w:rsid w:val="002F51F9"/>
    <w:rsid w:val="00304500"/>
    <w:rsid w:val="003048D4"/>
    <w:rsid w:val="00307B67"/>
    <w:rsid w:val="00307E04"/>
    <w:rsid w:val="00314708"/>
    <w:rsid w:val="003252B9"/>
    <w:rsid w:val="003364B2"/>
    <w:rsid w:val="00354448"/>
    <w:rsid w:val="00375335"/>
    <w:rsid w:val="003774DE"/>
    <w:rsid w:val="003958FC"/>
    <w:rsid w:val="0039732D"/>
    <w:rsid w:val="003A138E"/>
    <w:rsid w:val="003A2C61"/>
    <w:rsid w:val="003B2112"/>
    <w:rsid w:val="003D2893"/>
    <w:rsid w:val="003D2D0A"/>
    <w:rsid w:val="003F263C"/>
    <w:rsid w:val="003F62A4"/>
    <w:rsid w:val="0040332F"/>
    <w:rsid w:val="0040667A"/>
    <w:rsid w:val="00407C64"/>
    <w:rsid w:val="00416F0A"/>
    <w:rsid w:val="004274F0"/>
    <w:rsid w:val="00446A48"/>
    <w:rsid w:val="00465873"/>
    <w:rsid w:val="00471E36"/>
    <w:rsid w:val="00487BD7"/>
    <w:rsid w:val="00491BBD"/>
    <w:rsid w:val="00496A8D"/>
    <w:rsid w:val="004B129F"/>
    <w:rsid w:val="004F6CE4"/>
    <w:rsid w:val="004F736C"/>
    <w:rsid w:val="005125E5"/>
    <w:rsid w:val="00531C8C"/>
    <w:rsid w:val="00552DDC"/>
    <w:rsid w:val="00554664"/>
    <w:rsid w:val="00557499"/>
    <w:rsid w:val="00570081"/>
    <w:rsid w:val="00572CE0"/>
    <w:rsid w:val="00586069"/>
    <w:rsid w:val="005B3A66"/>
    <w:rsid w:val="005C7D2F"/>
    <w:rsid w:val="00602B22"/>
    <w:rsid w:val="0060391F"/>
    <w:rsid w:val="00603F55"/>
    <w:rsid w:val="006051A1"/>
    <w:rsid w:val="00610FA0"/>
    <w:rsid w:val="0062205F"/>
    <w:rsid w:val="00622ABA"/>
    <w:rsid w:val="00634BFC"/>
    <w:rsid w:val="00634E1E"/>
    <w:rsid w:val="006650E2"/>
    <w:rsid w:val="0066590E"/>
    <w:rsid w:val="0068122A"/>
    <w:rsid w:val="006966FE"/>
    <w:rsid w:val="006C0B8E"/>
    <w:rsid w:val="006C73D4"/>
    <w:rsid w:val="006D4A52"/>
    <w:rsid w:val="006D508A"/>
    <w:rsid w:val="006E332D"/>
    <w:rsid w:val="006F2D16"/>
    <w:rsid w:val="006F4655"/>
    <w:rsid w:val="00724194"/>
    <w:rsid w:val="00730850"/>
    <w:rsid w:val="00730858"/>
    <w:rsid w:val="0073293C"/>
    <w:rsid w:val="00736491"/>
    <w:rsid w:val="00743201"/>
    <w:rsid w:val="007443C7"/>
    <w:rsid w:val="0077052C"/>
    <w:rsid w:val="00785513"/>
    <w:rsid w:val="00792785"/>
    <w:rsid w:val="007939CD"/>
    <w:rsid w:val="007A369A"/>
    <w:rsid w:val="007E5799"/>
    <w:rsid w:val="00823520"/>
    <w:rsid w:val="00825FF9"/>
    <w:rsid w:val="00833653"/>
    <w:rsid w:val="0083544B"/>
    <w:rsid w:val="00853BB0"/>
    <w:rsid w:val="008850E4"/>
    <w:rsid w:val="00893AF5"/>
    <w:rsid w:val="008B5FEA"/>
    <w:rsid w:val="008D1917"/>
    <w:rsid w:val="008D5421"/>
    <w:rsid w:val="008D7897"/>
    <w:rsid w:val="008E4EA4"/>
    <w:rsid w:val="008F5FFA"/>
    <w:rsid w:val="00902EAC"/>
    <w:rsid w:val="0090766B"/>
    <w:rsid w:val="0094006D"/>
    <w:rsid w:val="00951850"/>
    <w:rsid w:val="009577B9"/>
    <w:rsid w:val="00964947"/>
    <w:rsid w:val="00970DFB"/>
    <w:rsid w:val="009716D3"/>
    <w:rsid w:val="00981D18"/>
    <w:rsid w:val="00990C8C"/>
    <w:rsid w:val="009B2450"/>
    <w:rsid w:val="009B550B"/>
    <w:rsid w:val="009B59EA"/>
    <w:rsid w:val="009C3EA3"/>
    <w:rsid w:val="009C57E6"/>
    <w:rsid w:val="009D14B0"/>
    <w:rsid w:val="009D1650"/>
    <w:rsid w:val="009D5E73"/>
    <w:rsid w:val="009E046F"/>
    <w:rsid w:val="009F51F6"/>
    <w:rsid w:val="009F7807"/>
    <w:rsid w:val="00A0054E"/>
    <w:rsid w:val="00A00D87"/>
    <w:rsid w:val="00A02F61"/>
    <w:rsid w:val="00A31776"/>
    <w:rsid w:val="00A32740"/>
    <w:rsid w:val="00A40B92"/>
    <w:rsid w:val="00A43E3A"/>
    <w:rsid w:val="00A56069"/>
    <w:rsid w:val="00A61F5D"/>
    <w:rsid w:val="00A729F9"/>
    <w:rsid w:val="00A83973"/>
    <w:rsid w:val="00AB3B80"/>
    <w:rsid w:val="00AC0F26"/>
    <w:rsid w:val="00AC7D0C"/>
    <w:rsid w:val="00AD6F2A"/>
    <w:rsid w:val="00B007AC"/>
    <w:rsid w:val="00B018BF"/>
    <w:rsid w:val="00B03B7A"/>
    <w:rsid w:val="00B03E72"/>
    <w:rsid w:val="00B12DD5"/>
    <w:rsid w:val="00B23CB5"/>
    <w:rsid w:val="00B240CE"/>
    <w:rsid w:val="00B45D67"/>
    <w:rsid w:val="00B60DDB"/>
    <w:rsid w:val="00B8714D"/>
    <w:rsid w:val="00BA058E"/>
    <w:rsid w:val="00BA1748"/>
    <w:rsid w:val="00BB5940"/>
    <w:rsid w:val="00BC0E9A"/>
    <w:rsid w:val="00BC661D"/>
    <w:rsid w:val="00BE1B0B"/>
    <w:rsid w:val="00BE2FCD"/>
    <w:rsid w:val="00BF409F"/>
    <w:rsid w:val="00BF4D8E"/>
    <w:rsid w:val="00BF789B"/>
    <w:rsid w:val="00C1017F"/>
    <w:rsid w:val="00C117C0"/>
    <w:rsid w:val="00C15126"/>
    <w:rsid w:val="00C37865"/>
    <w:rsid w:val="00C37CB6"/>
    <w:rsid w:val="00C557C3"/>
    <w:rsid w:val="00C60257"/>
    <w:rsid w:val="00C70D4F"/>
    <w:rsid w:val="00C754A0"/>
    <w:rsid w:val="00C77FA4"/>
    <w:rsid w:val="00C97288"/>
    <w:rsid w:val="00CB786D"/>
    <w:rsid w:val="00CD5B71"/>
    <w:rsid w:val="00CD7B4B"/>
    <w:rsid w:val="00CF07A3"/>
    <w:rsid w:val="00D04581"/>
    <w:rsid w:val="00D1432F"/>
    <w:rsid w:val="00D2607F"/>
    <w:rsid w:val="00D274C7"/>
    <w:rsid w:val="00D52F0E"/>
    <w:rsid w:val="00D578DF"/>
    <w:rsid w:val="00D776E0"/>
    <w:rsid w:val="00D84915"/>
    <w:rsid w:val="00D86966"/>
    <w:rsid w:val="00D909CE"/>
    <w:rsid w:val="00DF0DEA"/>
    <w:rsid w:val="00DF384D"/>
    <w:rsid w:val="00DF4980"/>
    <w:rsid w:val="00E10545"/>
    <w:rsid w:val="00E514C1"/>
    <w:rsid w:val="00E558E2"/>
    <w:rsid w:val="00E56EE3"/>
    <w:rsid w:val="00E710FA"/>
    <w:rsid w:val="00E76CBB"/>
    <w:rsid w:val="00E85BA8"/>
    <w:rsid w:val="00E90A24"/>
    <w:rsid w:val="00E95964"/>
    <w:rsid w:val="00EB246F"/>
    <w:rsid w:val="00ED46DD"/>
    <w:rsid w:val="00ED6C19"/>
    <w:rsid w:val="00F1558C"/>
    <w:rsid w:val="00F20662"/>
    <w:rsid w:val="00F23DC2"/>
    <w:rsid w:val="00F23E26"/>
    <w:rsid w:val="00F26491"/>
    <w:rsid w:val="00F32802"/>
    <w:rsid w:val="00F46527"/>
    <w:rsid w:val="00F73180"/>
    <w:rsid w:val="00F907FA"/>
    <w:rsid w:val="00FA22EA"/>
    <w:rsid w:val="00FA3011"/>
    <w:rsid w:val="00FB2774"/>
    <w:rsid w:val="00FB2EC4"/>
    <w:rsid w:val="00FB40BA"/>
    <w:rsid w:val="00FC055E"/>
    <w:rsid w:val="00FC0A1D"/>
    <w:rsid w:val="00FE150F"/>
    <w:rsid w:val="039142BB"/>
    <w:rsid w:val="088F0629"/>
    <w:rsid w:val="09F27D98"/>
    <w:rsid w:val="0E381CFA"/>
    <w:rsid w:val="0E691B24"/>
    <w:rsid w:val="1312429E"/>
    <w:rsid w:val="1342506A"/>
    <w:rsid w:val="155809F7"/>
    <w:rsid w:val="160345A1"/>
    <w:rsid w:val="17FD656D"/>
    <w:rsid w:val="190138C9"/>
    <w:rsid w:val="1A203B8F"/>
    <w:rsid w:val="1D3872DF"/>
    <w:rsid w:val="1F537582"/>
    <w:rsid w:val="25A459B2"/>
    <w:rsid w:val="27E20319"/>
    <w:rsid w:val="2AF9329D"/>
    <w:rsid w:val="2CE5550E"/>
    <w:rsid w:val="34FD092C"/>
    <w:rsid w:val="358C5D58"/>
    <w:rsid w:val="39BA1AE4"/>
    <w:rsid w:val="39D8379E"/>
    <w:rsid w:val="3A2C27EE"/>
    <w:rsid w:val="3F877AD0"/>
    <w:rsid w:val="41903EFE"/>
    <w:rsid w:val="451642D0"/>
    <w:rsid w:val="4DDB781B"/>
    <w:rsid w:val="4E716920"/>
    <w:rsid w:val="4F393B88"/>
    <w:rsid w:val="50322C5D"/>
    <w:rsid w:val="50E67CB3"/>
    <w:rsid w:val="5D54541D"/>
    <w:rsid w:val="6137258B"/>
    <w:rsid w:val="6DD80C0B"/>
    <w:rsid w:val="7262137E"/>
    <w:rsid w:val="72724E7F"/>
    <w:rsid w:val="788E53AC"/>
    <w:rsid w:val="7952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151</Words>
  <Characters>867</Characters>
  <Lines>7</Lines>
  <Paragraphs>2</Paragraphs>
  <TotalTime>52</TotalTime>
  <ScaleCrop>false</ScaleCrop>
  <LinksUpToDate>false</LinksUpToDate>
  <CharactersWithSpaces>1016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2019-09-04T06:40:00Z</dcterms:created>
  <dc:creator>林子雨</dc:creator>
  <cp:lastModifiedBy>林子雨</cp:lastModifiedBy>
  <dcterms:modified xsi:type="dcterms:W3CDTF">2020-02-24T11:05:28Z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